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54F66" w14:textId="77777777" w:rsidR="007A4A7F" w:rsidRDefault="007A4A7F">
      <w:pPr>
        <w:rPr>
          <w:rFonts w:cs="Calibri"/>
          <w:b/>
          <w:sz w:val="22"/>
          <w:szCs w:val="24"/>
        </w:rPr>
      </w:pPr>
      <w:r>
        <w:rPr>
          <w:b/>
          <w:sz w:val="22"/>
          <w:szCs w:val="24"/>
        </w:rPr>
        <w:t>List of called in applications for the week ending 10.03.2025</w:t>
      </w:r>
    </w:p>
    <w:p w14:paraId="5B53E8B3" w14:textId="77777777" w:rsidR="007A4A7F" w:rsidRDefault="007A4A7F">
      <w:pPr>
        <w:rPr>
          <w:sz w:val="22"/>
          <w:szCs w:val="24"/>
        </w:rPr>
      </w:pPr>
    </w:p>
    <w:p w14:paraId="3D130367" w14:textId="77777777" w:rsidR="007A4A7F" w:rsidRDefault="007A4A7F">
      <w:pPr>
        <w:rPr>
          <w:sz w:val="22"/>
          <w:szCs w:val="24"/>
        </w:rPr>
      </w:pPr>
    </w:p>
    <w:p w14:paraId="1D76613C" w14:textId="77777777" w:rsidR="007A4A7F" w:rsidRDefault="007A4A7F">
      <w:pPr>
        <w:rPr>
          <w:b/>
          <w:sz w:val="22"/>
          <w:szCs w:val="24"/>
          <w:u w:val="single"/>
        </w:rPr>
      </w:pPr>
      <w:r>
        <w:rPr>
          <w:rFonts w:cs="Calibri"/>
          <w:b/>
          <w:sz w:val="22"/>
          <w:szCs w:val="24"/>
          <w:u w:val="single"/>
        </w:rPr>
        <w:t>SDNP/25/00905/LIS</w:t>
      </w:r>
    </w:p>
    <w:p w14:paraId="617CF3F7" w14:textId="77777777" w:rsidR="007A4A7F" w:rsidRDefault="007A4A7F">
      <w:pPr>
        <w:rPr>
          <w:rFonts w:cs="Calibri"/>
          <w:sz w:val="22"/>
          <w:szCs w:val="24"/>
        </w:rPr>
      </w:pPr>
    </w:p>
    <w:p w14:paraId="11A83B47" w14:textId="77777777" w:rsidR="007A4A7F" w:rsidRDefault="007A4A7F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Internal works associated with the change of use of the small part of the ground floor and upper floors from ancillary office and staff accommodation to Visitor Accommodation/Use Class C1.</w:t>
      </w:r>
    </w:p>
    <w:p w14:paraId="7DF6BF86" w14:textId="77777777" w:rsidR="007A4A7F" w:rsidRDefault="007A4A7F">
      <w:pPr>
        <w:rPr>
          <w:rFonts w:cs="Calibri"/>
          <w:sz w:val="22"/>
          <w:szCs w:val="24"/>
        </w:rPr>
      </w:pPr>
      <w:r>
        <w:rPr>
          <w:sz w:val="22"/>
          <w:szCs w:val="24"/>
        </w:rPr>
        <w:t xml:space="preserve">At  </w:t>
      </w:r>
    </w:p>
    <w:p w14:paraId="7E1E6260" w14:textId="77777777" w:rsidR="007A4A7F" w:rsidRDefault="007A4A7F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The Brewery Shop, The Bridge Wharf Brewery, 4 - 6 Cliffe High Street, Lewes, East Sussex, BN7 2AH</w:t>
      </w:r>
    </w:p>
    <w:p w14:paraId="6EB0EFE3" w14:textId="77777777" w:rsidR="007A4A7F" w:rsidRDefault="007A4A7F">
      <w:pPr>
        <w:rPr>
          <w:sz w:val="22"/>
          <w:szCs w:val="24"/>
        </w:rPr>
      </w:pPr>
    </w:p>
    <w:p w14:paraId="14EFD0C7" w14:textId="77777777" w:rsidR="007A4A7F" w:rsidRDefault="007A4A7F">
      <w:pPr>
        <w:rPr>
          <w:sz w:val="22"/>
          <w:szCs w:val="24"/>
        </w:rPr>
      </w:pPr>
      <w:r>
        <w:rPr>
          <w:rFonts w:cs="Calibri"/>
          <w:b/>
          <w:sz w:val="22"/>
          <w:szCs w:val="24"/>
        </w:rPr>
        <w:t>Validation Date:</w:t>
      </w:r>
      <w:r>
        <w:rPr>
          <w:sz w:val="22"/>
          <w:szCs w:val="24"/>
        </w:rPr>
        <w:t xml:space="preserve">  </w:t>
      </w:r>
      <w:r>
        <w:rPr>
          <w:rFonts w:cs="Calibri"/>
          <w:sz w:val="22"/>
          <w:szCs w:val="24"/>
        </w:rPr>
        <w:t>4 March 2025</w:t>
      </w:r>
      <w:r>
        <w:rPr>
          <w:sz w:val="22"/>
          <w:szCs w:val="24"/>
        </w:rPr>
        <w:tab/>
      </w:r>
      <w:r>
        <w:rPr>
          <w:b/>
          <w:sz w:val="22"/>
          <w:szCs w:val="24"/>
        </w:rPr>
        <w:t>Date of Direction:</w:t>
      </w:r>
      <w:r>
        <w:rPr>
          <w:rFonts w:cs="Calibri"/>
          <w:sz w:val="22"/>
          <w:szCs w:val="24"/>
        </w:rPr>
        <w:t xml:space="preserve"> </w:t>
      </w:r>
      <w:r>
        <w:rPr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>5 March 2025</w:t>
      </w:r>
    </w:p>
    <w:p w14:paraId="4F2918C4" w14:textId="77777777" w:rsidR="007A4A7F" w:rsidRDefault="007A4A7F">
      <w:pPr>
        <w:rPr>
          <w:rFonts w:cs="Calibri"/>
          <w:sz w:val="22"/>
          <w:szCs w:val="24"/>
        </w:rPr>
      </w:pPr>
    </w:p>
    <w:p w14:paraId="76A7F310" w14:textId="77777777" w:rsidR="007A4A7F" w:rsidRDefault="007A4A7F">
      <w:pPr>
        <w:rPr>
          <w:b/>
          <w:sz w:val="22"/>
          <w:szCs w:val="24"/>
        </w:rPr>
      </w:pPr>
      <w:r>
        <w:rPr>
          <w:b/>
          <w:sz w:val="22"/>
          <w:szCs w:val="24"/>
        </w:rPr>
        <w:t>Reason for the Direction</w:t>
      </w:r>
      <w:r>
        <w:rPr>
          <w:rFonts w:cs="Calibri"/>
          <w:b/>
          <w:sz w:val="22"/>
          <w:szCs w:val="24"/>
        </w:rPr>
        <w:t>:</w:t>
      </w:r>
    </w:p>
    <w:p w14:paraId="2424A12E" w14:textId="77777777" w:rsidR="007A4A7F" w:rsidRDefault="007A4A7F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This is one of a number of planning and LBC applications relating to works by </w:t>
      </w:r>
      <w:proofErr w:type="spellStart"/>
      <w:r>
        <w:rPr>
          <w:rFonts w:cs="Calibri"/>
          <w:sz w:val="22"/>
          <w:szCs w:val="24"/>
        </w:rPr>
        <w:t>Harveys</w:t>
      </w:r>
      <w:proofErr w:type="spellEnd"/>
      <w:r>
        <w:rPr>
          <w:rFonts w:cs="Calibri"/>
          <w:sz w:val="22"/>
          <w:szCs w:val="24"/>
        </w:rPr>
        <w:t xml:space="preserve"> Brewery on buildings within the Lewes Conservation area and which have previously been subject to a single called-in pre-application request SDNP/24/02569/PRECON. For reasons of consistency and to ensure cumulative impact considerations are taken into account, the application will be handled in-house by the SDNPA.</w:t>
      </w:r>
    </w:p>
    <w:p w14:paraId="2C4818A3" w14:textId="77777777" w:rsidR="007A4A7F" w:rsidRDefault="007A4A7F">
      <w:pPr>
        <w:rPr>
          <w:sz w:val="22"/>
          <w:szCs w:val="24"/>
        </w:rPr>
      </w:pPr>
    </w:p>
    <w:p w14:paraId="64E5DE29" w14:textId="763FF231" w:rsidR="007A4A7F" w:rsidRDefault="007A4A7F">
      <w:pPr>
        <w:rPr>
          <w:sz w:val="22"/>
          <w:szCs w:val="24"/>
        </w:rPr>
      </w:pPr>
      <w:hyperlink r:id="rId7" w:history="1">
        <w:r w:rsidRPr="007A4A7F">
          <w:rPr>
            <w:rStyle w:val="Hyperlink"/>
            <w:rFonts w:ascii="Gill Sans MT" w:hAnsi="Gill Sans MT" w:cs="Calibri"/>
            <w:sz w:val="22"/>
            <w:szCs w:val="24"/>
          </w:rPr>
          <w:t>View the case on public access</w:t>
        </w:r>
      </w:hyperlink>
    </w:p>
    <w:p w14:paraId="52698EDD" w14:textId="77777777" w:rsidR="007A4A7F" w:rsidRDefault="007A4A7F">
      <w:pPr>
        <w:rPr>
          <w:rFonts w:cs="Calibri"/>
          <w:sz w:val="22"/>
          <w:szCs w:val="24"/>
        </w:rPr>
      </w:pPr>
    </w:p>
    <w:p w14:paraId="369A9DDC" w14:textId="77777777" w:rsidR="007A4A7F" w:rsidRDefault="007A4A7F">
      <w:pPr>
        <w:rPr>
          <w:rFonts w:cs="Calibri"/>
          <w:sz w:val="22"/>
          <w:szCs w:val="24"/>
        </w:rPr>
      </w:pPr>
    </w:p>
    <w:p w14:paraId="64A6D823" w14:textId="77777777" w:rsidR="007A4A7F" w:rsidRDefault="007A4A7F">
      <w:pPr>
        <w:rPr>
          <w:rFonts w:cs="Calibri"/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SDNP/25/00909/FUL</w:t>
      </w:r>
    </w:p>
    <w:p w14:paraId="6FBEA109" w14:textId="77777777" w:rsidR="007A4A7F" w:rsidRDefault="007A4A7F">
      <w:pPr>
        <w:rPr>
          <w:sz w:val="22"/>
          <w:szCs w:val="24"/>
        </w:rPr>
      </w:pPr>
    </w:p>
    <w:p w14:paraId="7F34CCCD" w14:textId="77777777" w:rsidR="007A4A7F" w:rsidRDefault="007A4A7F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Change of use of Sui Generis public house to visitor centre</w:t>
      </w:r>
    </w:p>
    <w:p w14:paraId="27A1E277" w14:textId="77777777" w:rsidR="007A4A7F" w:rsidRDefault="007A4A7F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At  </w:t>
      </w:r>
    </w:p>
    <w:p w14:paraId="0879AACD" w14:textId="77777777" w:rsidR="007A4A7F" w:rsidRDefault="007A4A7F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The John Harvey Tavern , Bear Yard, Lewes, East Sussex, BN7 2AN</w:t>
      </w:r>
    </w:p>
    <w:p w14:paraId="3E9A3D75" w14:textId="77777777" w:rsidR="007A4A7F" w:rsidRDefault="007A4A7F">
      <w:pPr>
        <w:rPr>
          <w:rFonts w:cs="Calibri"/>
          <w:sz w:val="22"/>
          <w:szCs w:val="24"/>
        </w:rPr>
      </w:pPr>
    </w:p>
    <w:p w14:paraId="3E349A2E" w14:textId="77777777" w:rsidR="007A4A7F" w:rsidRDefault="007A4A7F">
      <w:pPr>
        <w:rPr>
          <w:rFonts w:cs="Calibri"/>
          <w:sz w:val="22"/>
          <w:szCs w:val="24"/>
        </w:rPr>
      </w:pPr>
      <w:r>
        <w:rPr>
          <w:b/>
          <w:sz w:val="22"/>
          <w:szCs w:val="24"/>
        </w:rPr>
        <w:t>Validation Date:</w:t>
      </w:r>
      <w:r>
        <w:rPr>
          <w:rFonts w:cs="Calibri"/>
          <w:sz w:val="22"/>
          <w:szCs w:val="24"/>
        </w:rPr>
        <w:t xml:space="preserve">  </w:t>
      </w:r>
      <w:r>
        <w:rPr>
          <w:sz w:val="22"/>
          <w:szCs w:val="24"/>
        </w:rPr>
        <w:t>4 March 2025</w:t>
      </w:r>
      <w:r>
        <w:rPr>
          <w:rFonts w:cs="Calibri"/>
          <w:sz w:val="22"/>
          <w:szCs w:val="24"/>
        </w:rPr>
        <w:tab/>
      </w:r>
      <w:r>
        <w:rPr>
          <w:rFonts w:cs="Calibri"/>
          <w:b/>
          <w:sz w:val="22"/>
          <w:szCs w:val="24"/>
        </w:rPr>
        <w:t>Date of Direction:</w:t>
      </w:r>
      <w:r>
        <w:rPr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 xml:space="preserve"> </w:t>
      </w:r>
      <w:r>
        <w:rPr>
          <w:sz w:val="22"/>
          <w:szCs w:val="24"/>
        </w:rPr>
        <w:t>5 March 2025</w:t>
      </w:r>
    </w:p>
    <w:p w14:paraId="030BA70A" w14:textId="77777777" w:rsidR="007A4A7F" w:rsidRDefault="007A4A7F">
      <w:pPr>
        <w:rPr>
          <w:sz w:val="22"/>
          <w:szCs w:val="24"/>
        </w:rPr>
      </w:pPr>
    </w:p>
    <w:p w14:paraId="7113D351" w14:textId="77777777" w:rsidR="007A4A7F" w:rsidRDefault="007A4A7F">
      <w:pPr>
        <w:rPr>
          <w:rFonts w:cs="Calibri"/>
          <w:b/>
          <w:sz w:val="22"/>
          <w:szCs w:val="24"/>
        </w:rPr>
      </w:pPr>
      <w:r>
        <w:rPr>
          <w:rFonts w:cs="Calibri"/>
          <w:b/>
          <w:sz w:val="22"/>
          <w:szCs w:val="24"/>
        </w:rPr>
        <w:t>Reason for the Direction</w:t>
      </w:r>
      <w:r>
        <w:rPr>
          <w:b/>
          <w:sz w:val="22"/>
          <w:szCs w:val="24"/>
        </w:rPr>
        <w:t>:</w:t>
      </w:r>
    </w:p>
    <w:p w14:paraId="209EBC79" w14:textId="77777777" w:rsidR="007A4A7F" w:rsidRDefault="007A4A7F">
      <w:pPr>
        <w:rPr>
          <w:rFonts w:cs="Calibri"/>
          <w:sz w:val="22"/>
          <w:szCs w:val="24"/>
        </w:rPr>
      </w:pPr>
      <w:r>
        <w:rPr>
          <w:sz w:val="22"/>
          <w:szCs w:val="24"/>
        </w:rPr>
        <w:t xml:space="preserve">This is one of a number of planning and LBC applications relating to works by </w:t>
      </w:r>
      <w:proofErr w:type="spellStart"/>
      <w:r>
        <w:rPr>
          <w:sz w:val="22"/>
          <w:szCs w:val="24"/>
        </w:rPr>
        <w:t>Harveys</w:t>
      </w:r>
      <w:proofErr w:type="spellEnd"/>
      <w:r>
        <w:rPr>
          <w:sz w:val="22"/>
          <w:szCs w:val="24"/>
        </w:rPr>
        <w:t xml:space="preserve"> Brewery on buildings within the Lewes Conservation area and which have previously been subject to a single called-in pre-application request SDNP/24/02569/PRECON. For reasons of consistency and to ensure cumulative impact considerations are taken into account, the application will be handled in-house by the SDNPA.</w:t>
      </w:r>
    </w:p>
    <w:p w14:paraId="04B123AF" w14:textId="77777777" w:rsidR="007A4A7F" w:rsidRDefault="007A4A7F">
      <w:pPr>
        <w:rPr>
          <w:rFonts w:cs="Calibri"/>
          <w:sz w:val="22"/>
          <w:szCs w:val="24"/>
        </w:rPr>
      </w:pPr>
    </w:p>
    <w:p w14:paraId="1AB2AD1E" w14:textId="4B54805B" w:rsidR="007A4A7F" w:rsidRDefault="007A4A7F">
      <w:pPr>
        <w:rPr>
          <w:rFonts w:cs="Calibri"/>
          <w:sz w:val="22"/>
          <w:szCs w:val="24"/>
        </w:rPr>
      </w:pPr>
      <w:hyperlink r:id="rId8" w:history="1">
        <w:r w:rsidRPr="007A4A7F">
          <w:rPr>
            <w:rStyle w:val="Hyperlink"/>
            <w:rFonts w:ascii="Gill Sans MT" w:hAnsi="Gill Sans MT" w:cs="Gill Sans MT"/>
            <w:sz w:val="22"/>
            <w:szCs w:val="24"/>
          </w:rPr>
          <w:t>View the case on public access</w:t>
        </w:r>
      </w:hyperlink>
    </w:p>
    <w:p w14:paraId="53A828BF" w14:textId="10A54608" w:rsidR="007A4A7F" w:rsidRDefault="007A4A7F">
      <w:pPr>
        <w:rPr>
          <w:sz w:val="22"/>
          <w:szCs w:val="24"/>
        </w:rPr>
      </w:pPr>
    </w:p>
    <w:p w14:paraId="753000D9" w14:textId="77777777" w:rsidR="007A4A7F" w:rsidRDefault="007A4A7F">
      <w:pPr>
        <w:rPr>
          <w:sz w:val="22"/>
          <w:szCs w:val="24"/>
        </w:rPr>
      </w:pPr>
    </w:p>
    <w:p w14:paraId="4D9D8063" w14:textId="77777777" w:rsidR="007A4A7F" w:rsidRDefault="007A4A7F">
      <w:pPr>
        <w:rPr>
          <w:sz w:val="22"/>
          <w:szCs w:val="24"/>
        </w:rPr>
      </w:pPr>
    </w:p>
    <w:sectPr w:rsidR="00000000">
      <w:footerReference w:type="first" r:id="rId9"/>
      <w:pgSz w:w="11906" w:h="16838"/>
      <w:pgMar w:top="647" w:right="1016" w:bottom="360" w:left="1017" w:header="709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90F73" w14:textId="77777777" w:rsidR="007A4A7F" w:rsidRDefault="007A4A7F">
      <w:r>
        <w:separator/>
      </w:r>
    </w:p>
  </w:endnote>
  <w:endnote w:type="continuationSeparator" w:id="0">
    <w:p w14:paraId="620C0C9E" w14:textId="77777777" w:rsidR="007A4A7F" w:rsidRDefault="007A4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10E84" w14:textId="77777777" w:rsidR="007A4A7F" w:rsidRDefault="007A4A7F">
    <w:pPr>
      <w:pStyle w:val="Footer"/>
      <w:rPr>
        <w:rFonts w:cs="Calibri"/>
        <w:sz w:val="16"/>
        <w:szCs w:val="24"/>
      </w:rPr>
    </w:pPr>
    <w:r>
      <w:rPr>
        <w:sz w:val="16"/>
        <w:szCs w:val="24"/>
      </w:rPr>
      <w:t>CIWEB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5E097" w14:textId="77777777" w:rsidR="007A4A7F" w:rsidRDefault="007A4A7F">
      <w:r>
        <w:separator/>
      </w:r>
    </w:p>
  </w:footnote>
  <w:footnote w:type="continuationSeparator" w:id="0">
    <w:p w14:paraId="446CB15F" w14:textId="77777777" w:rsidR="007A4A7F" w:rsidRDefault="007A4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A7F"/>
    <w:rsid w:val="0037798F"/>
    <w:rsid w:val="007A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20B733"/>
  <w14:defaultImageDpi w14:val="0"/>
  <w15:docId w15:val="{57D3FF32-5D4F-45DB-B144-7ADBCED79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sz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Cs w:val="16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Cs w:val="20"/>
    </w:rPr>
  </w:style>
  <w:style w:type="paragraph" w:customStyle="1" w:styleId="Normal0">
    <w:name w:val="[Normal]"/>
    <w:basedOn w:val="Normal"/>
    <w:uiPriority w:val="99"/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Pr>
      <w:rFonts w:ascii="Verdana" w:hAnsi="Verdana" w:cs="Verdana"/>
      <w:color w:val="000000"/>
      <w:szCs w:val="19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Cs w:val="20"/>
    </w:rPr>
  </w:style>
  <w:style w:type="paragraph" w:customStyle="1" w:styleId="Tabletext">
    <w:name w:val="Table text"/>
    <w:basedOn w:val="Normal"/>
    <w:next w:val="Header"/>
    <w:uiPriority w:val="99"/>
    <w:pPr>
      <w:suppressAutoHyphens/>
      <w:spacing w:before="60" w:after="60" w:line="240" w:lineRule="atLeast"/>
    </w:pPr>
    <w:rPr>
      <w:rFonts w:ascii="Arial" w:hAnsi="Arial" w:cs="Arial"/>
      <w:szCs w:val="20"/>
    </w:rPr>
  </w:style>
  <w:style w:type="paragraph" w:styleId="BodyText">
    <w:name w:val="Body Text"/>
    <w:basedOn w:val="Normal"/>
    <w:next w:val="Tabletext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Gill Sans MT" w:hAnsi="Gill Sans MT" w:cs="Gill Sans MT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Cs/>
      <w:szCs w:val="20"/>
    </w:rPr>
  </w:style>
  <w:style w:type="character" w:styleId="LineNumber">
    <w:name w:val="line number"/>
    <w:basedOn w:val="DefaultParagraphFont"/>
    <w:uiPriority w:val="99"/>
    <w:rPr>
      <w:rFonts w:cs="Times New Roman"/>
      <w:szCs w:val="2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Cs w:val="16"/>
    </w:rPr>
  </w:style>
  <w:style w:type="table" w:styleId="TableSimple1">
    <w:name w:val="Table Simple 1"/>
    <w:basedOn w:val="TableNormal"/>
    <w:uiPriority w:val="99"/>
    <w:pPr>
      <w:widowControl w:val="0"/>
      <w:autoSpaceDE w:val="0"/>
      <w:autoSpaceDN w:val="0"/>
      <w:adjustRightInd w:val="0"/>
      <w:spacing w:after="0"/>
    </w:pPr>
    <w:rPr>
      <w:rFonts w:ascii="Calibri" w:hAnsi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7A4A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ningpublicaccess.southdowns.gov.uk/online-applications/applicationDetails.do?activeTab=summary&amp;keyVal=SSJLVBTUGXV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nningpublicaccess.southdowns.gov.uk/online-applications/applicationDetails.do?activeTab=summary&amp;keyVal=SSJHWZTUGXK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</vt:lpstr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subject/>
  <dc:creator>xsdnpacl</dc:creator>
  <cp:keywords/>
  <dc:description/>
  <cp:lastModifiedBy>James Nicholls</cp:lastModifiedBy>
  <cp:revision>2</cp:revision>
  <cp:lastPrinted>2011-05-06T08:56:00Z</cp:lastPrinted>
  <dcterms:created xsi:type="dcterms:W3CDTF">2025-03-10T20:30:00Z</dcterms:created>
  <dcterms:modified xsi:type="dcterms:W3CDTF">2025-03-10T20:30:00Z</dcterms:modified>
</cp:coreProperties>
</file>